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00C80D" w14:textId="77777777" w:rsidR="00013BAD" w:rsidRDefault="00013BAD">
      <w:pPr>
        <w:jc w:val="center"/>
      </w:pPr>
    </w:p>
    <w:p w14:paraId="2602A792" w14:textId="01FFCE5E" w:rsidR="00F934F8" w:rsidRDefault="00000000">
      <w:pPr>
        <w:jc w:val="center"/>
      </w:pPr>
      <w:r>
        <w:rPr>
          <w:noProof/>
        </w:rPr>
        <w:drawing>
          <wp:inline distT="114300" distB="114300" distL="114300" distR="114300" wp14:anchorId="34C88816" wp14:editId="0C19824C">
            <wp:extent cx="1319213" cy="13192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213" cy="1319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A21511" w14:textId="77777777" w:rsidR="001E24B6" w:rsidRDefault="001E24B6">
      <w:pPr>
        <w:spacing w:line="240" w:lineRule="auto"/>
      </w:pPr>
    </w:p>
    <w:p w14:paraId="497B08F0" w14:textId="77777777" w:rsidR="001E24B6" w:rsidRDefault="001E24B6">
      <w:pPr>
        <w:spacing w:line="240" w:lineRule="auto"/>
      </w:pPr>
    </w:p>
    <w:p w14:paraId="4EE3546B" w14:textId="720F213D" w:rsidR="00F934F8" w:rsidRDefault="00000000">
      <w:pPr>
        <w:spacing w:line="240" w:lineRule="auto"/>
      </w:pPr>
      <w:r>
        <w:t xml:space="preserve">The Ninfa Laurenzo Scholarship Fund is happy to announce </w:t>
      </w:r>
      <w:r>
        <w:rPr>
          <w:b/>
          <w:i/>
          <w:color w:val="FF0000"/>
        </w:rPr>
        <w:t xml:space="preserve">Mama Ninfa’s </w:t>
      </w:r>
      <w:r w:rsidR="00070D23">
        <w:rPr>
          <w:b/>
          <w:i/>
          <w:color w:val="FF0000"/>
        </w:rPr>
        <w:t>Corazón</w:t>
      </w:r>
      <w:r>
        <w:rPr>
          <w:b/>
          <w:i/>
          <w:color w:val="FF0000"/>
        </w:rPr>
        <w:t xml:space="preserve"> Market </w:t>
      </w:r>
      <w:hyperlink r:id="rId6" w:history="1">
        <w:r w:rsidR="00E14D9C" w:rsidRPr="001E24B6">
          <w:rPr>
            <w:rStyle w:val="Hyperlink"/>
            <w:b/>
            <w:i/>
            <w:color w:val="auto"/>
          </w:rPr>
          <w:t>https://theninfalaurenzoscholarshipfund.org/mama-ninfas-corazon-market/</w:t>
        </w:r>
      </w:hyperlink>
      <w:r w:rsidR="00E14D9C" w:rsidRPr="001E24B6">
        <w:rPr>
          <w:b/>
          <w:i/>
        </w:rPr>
        <w:t xml:space="preserve">, </w:t>
      </w:r>
      <w:r w:rsidRPr="001E24B6">
        <w:t xml:space="preserve">a </w:t>
      </w:r>
      <w:r>
        <w:t xml:space="preserve">monthly farmer’s market, every Second Sunday in Houston’s Historic Second Ward, affectionately known as the East End. </w:t>
      </w:r>
    </w:p>
    <w:p w14:paraId="022A788C" w14:textId="77777777" w:rsidR="00F934F8" w:rsidRDefault="00F934F8">
      <w:pPr>
        <w:spacing w:line="240" w:lineRule="auto"/>
      </w:pPr>
    </w:p>
    <w:p w14:paraId="325F4703" w14:textId="7FD4D51C" w:rsidR="00F934F8" w:rsidRDefault="00000000">
      <w:pPr>
        <w:spacing w:line="240" w:lineRule="auto"/>
      </w:pPr>
      <w:r>
        <w:t xml:space="preserve">Ninfa Laurenzo, known affectionately as “Mama Ninfa,” dedicated her life </w:t>
      </w:r>
      <w:r w:rsidR="00070D23">
        <w:t xml:space="preserve">to </w:t>
      </w:r>
      <w:r>
        <w:t>supporting the advancement of Houston’s youth, and especially the students in Houston’s East End.</w:t>
      </w:r>
    </w:p>
    <w:p w14:paraId="0C3401C2" w14:textId="77777777" w:rsidR="00F934F8" w:rsidRDefault="00F934F8">
      <w:pPr>
        <w:spacing w:line="240" w:lineRule="auto"/>
      </w:pPr>
    </w:p>
    <w:p w14:paraId="4234146B" w14:textId="1C4F2438" w:rsidR="00F934F8" w:rsidRDefault="00000000">
      <w:pPr>
        <w:spacing w:line="240" w:lineRule="auto"/>
      </w:pPr>
      <w:r>
        <w:t xml:space="preserve">Second Sunday’s will bring a fun and energetic crowd to Navigation Boulevard when neighborhood locals, Houston’s foodies, and the area’s top vendors enjoy a day of good food, family and friends. Mama Ninfa believed food was an expression of home, family, and love, and the Mama Ninfa </w:t>
      </w:r>
      <w:r w:rsidR="00070D23" w:rsidRPr="00070D23">
        <w:rPr>
          <w:bCs/>
          <w:iCs/>
        </w:rPr>
        <w:t>Corazón</w:t>
      </w:r>
      <w:r w:rsidR="00070D23">
        <w:rPr>
          <w:b/>
          <w:i/>
          <w:color w:val="FF0000"/>
        </w:rPr>
        <w:t xml:space="preserve"> </w:t>
      </w:r>
      <w:r>
        <w:t xml:space="preserve">Market will bring those values to the Second Ward. </w:t>
      </w:r>
    </w:p>
    <w:p w14:paraId="63001566" w14:textId="77777777" w:rsidR="00F934F8" w:rsidRDefault="00F934F8">
      <w:pPr>
        <w:spacing w:line="240" w:lineRule="auto"/>
      </w:pPr>
    </w:p>
    <w:p w14:paraId="1541E3AB" w14:textId="3AE289B1" w:rsidR="00F934F8" w:rsidRDefault="00000000">
      <w:pPr>
        <w:spacing w:line="240" w:lineRule="auto"/>
      </w:pPr>
      <w:r>
        <w:t>We are open for vendor registrations and hope you’ll consider joining us every Second Sunday June-November</w:t>
      </w:r>
      <w:r w:rsidR="00C21A60">
        <w:t>, with the dates being as follows:</w:t>
      </w:r>
    </w:p>
    <w:p w14:paraId="03C7DA90" w14:textId="77777777" w:rsidR="00C21A60" w:rsidRDefault="00C21A60">
      <w:pPr>
        <w:spacing w:line="240" w:lineRule="auto"/>
      </w:pPr>
    </w:p>
    <w:p w14:paraId="7F2A58F3" w14:textId="77777777" w:rsidR="00C21A60" w:rsidRPr="00C21A60" w:rsidRDefault="00C21A60" w:rsidP="00C21A60">
      <w:pPr>
        <w:numPr>
          <w:ilvl w:val="0"/>
          <w:numId w:val="2"/>
        </w:numPr>
        <w:spacing w:line="240" w:lineRule="auto"/>
        <w:rPr>
          <w:lang w:val="en-US"/>
        </w:rPr>
      </w:pPr>
      <w:r w:rsidRPr="00C21A60">
        <w:rPr>
          <w:lang w:val="en-US"/>
        </w:rPr>
        <w:t>June 8th, 2025</w:t>
      </w:r>
    </w:p>
    <w:p w14:paraId="16A36508" w14:textId="77777777" w:rsidR="00C21A60" w:rsidRPr="00C21A60" w:rsidRDefault="00C21A60" w:rsidP="00C21A60">
      <w:pPr>
        <w:numPr>
          <w:ilvl w:val="0"/>
          <w:numId w:val="2"/>
        </w:numPr>
        <w:spacing w:line="240" w:lineRule="auto"/>
        <w:rPr>
          <w:lang w:val="en-US"/>
        </w:rPr>
      </w:pPr>
      <w:r w:rsidRPr="00C21A60">
        <w:rPr>
          <w:lang w:val="en-US"/>
        </w:rPr>
        <w:t>July 13th, 2025</w:t>
      </w:r>
    </w:p>
    <w:p w14:paraId="15679609" w14:textId="77777777" w:rsidR="00C21A60" w:rsidRPr="00C21A60" w:rsidRDefault="00C21A60" w:rsidP="00C21A60">
      <w:pPr>
        <w:numPr>
          <w:ilvl w:val="0"/>
          <w:numId w:val="2"/>
        </w:numPr>
        <w:spacing w:line="240" w:lineRule="auto"/>
        <w:rPr>
          <w:lang w:val="en-US"/>
        </w:rPr>
      </w:pPr>
      <w:r w:rsidRPr="00C21A60">
        <w:rPr>
          <w:lang w:val="en-US"/>
        </w:rPr>
        <w:t>August 10th, 2025</w:t>
      </w:r>
    </w:p>
    <w:p w14:paraId="41F39E9A" w14:textId="77777777" w:rsidR="00C21A60" w:rsidRPr="00C21A60" w:rsidRDefault="00C21A60" w:rsidP="00C21A60">
      <w:pPr>
        <w:numPr>
          <w:ilvl w:val="0"/>
          <w:numId w:val="2"/>
        </w:numPr>
        <w:spacing w:line="240" w:lineRule="auto"/>
        <w:rPr>
          <w:lang w:val="en-US"/>
        </w:rPr>
      </w:pPr>
      <w:r w:rsidRPr="00C21A60">
        <w:rPr>
          <w:lang w:val="en-US"/>
        </w:rPr>
        <w:t>September 14th, 2025</w:t>
      </w:r>
    </w:p>
    <w:p w14:paraId="3A1850CA" w14:textId="77777777" w:rsidR="00C21A60" w:rsidRPr="00C21A60" w:rsidRDefault="00C21A60" w:rsidP="00C21A60">
      <w:pPr>
        <w:numPr>
          <w:ilvl w:val="0"/>
          <w:numId w:val="2"/>
        </w:numPr>
        <w:spacing w:line="240" w:lineRule="auto"/>
        <w:rPr>
          <w:lang w:val="en-US"/>
        </w:rPr>
      </w:pPr>
      <w:r w:rsidRPr="00C21A60">
        <w:rPr>
          <w:lang w:val="en-US"/>
        </w:rPr>
        <w:t>October 12th, 2025</w:t>
      </w:r>
    </w:p>
    <w:p w14:paraId="51E01CDD" w14:textId="77777777" w:rsidR="00C21A60" w:rsidRPr="00C21A60" w:rsidRDefault="00C21A60" w:rsidP="00C21A60">
      <w:pPr>
        <w:numPr>
          <w:ilvl w:val="0"/>
          <w:numId w:val="2"/>
        </w:numPr>
        <w:spacing w:line="240" w:lineRule="auto"/>
        <w:rPr>
          <w:lang w:val="en-US"/>
        </w:rPr>
      </w:pPr>
      <w:r w:rsidRPr="00C21A60">
        <w:rPr>
          <w:lang w:val="en-US"/>
        </w:rPr>
        <w:t>November 9th, 2025</w:t>
      </w:r>
    </w:p>
    <w:p w14:paraId="4DFA9693" w14:textId="77777777" w:rsidR="00C21A60" w:rsidRDefault="00C21A60">
      <w:pPr>
        <w:spacing w:line="240" w:lineRule="auto"/>
      </w:pPr>
    </w:p>
    <w:p w14:paraId="1BC7C308" w14:textId="77777777" w:rsidR="00F934F8" w:rsidRDefault="00F934F8">
      <w:pPr>
        <w:spacing w:line="240" w:lineRule="auto"/>
      </w:pPr>
    </w:p>
    <w:p w14:paraId="5991CE51" w14:textId="71301642" w:rsidR="00F934F8" w:rsidRDefault="00000000">
      <w:pPr>
        <w:spacing w:line="240" w:lineRule="auto"/>
      </w:pPr>
      <w:r>
        <w:t xml:space="preserve">We are seeking local growers, cottage food vendors, and </w:t>
      </w:r>
      <w:r w:rsidR="00070D23">
        <w:t>craft artisan vendors.</w:t>
      </w:r>
    </w:p>
    <w:p w14:paraId="49A4CD0C" w14:textId="77777777" w:rsidR="00F934F8" w:rsidRDefault="00F934F8">
      <w:pPr>
        <w:spacing w:line="240" w:lineRule="auto"/>
      </w:pPr>
    </w:p>
    <w:p w14:paraId="525B141C" w14:textId="77777777" w:rsidR="00F934F8" w:rsidRDefault="00000000">
      <w:pPr>
        <w:spacing w:line="240" w:lineRule="auto"/>
      </w:pPr>
      <w:r>
        <w:t>WHO:</w:t>
      </w:r>
      <w:r>
        <w:tab/>
      </w:r>
      <w:r>
        <w:tab/>
      </w:r>
    </w:p>
    <w:p w14:paraId="0B1F4C58" w14:textId="77777777" w:rsidR="00F934F8" w:rsidRDefault="00F934F8">
      <w:pPr>
        <w:spacing w:line="240" w:lineRule="auto"/>
      </w:pPr>
    </w:p>
    <w:p w14:paraId="4AC07B19" w14:textId="77777777" w:rsidR="00F934F8" w:rsidRDefault="00000000">
      <w:pPr>
        <w:spacing w:line="240" w:lineRule="auto"/>
      </w:pPr>
      <w:r>
        <w:t>WHAT:</w:t>
      </w:r>
    </w:p>
    <w:p w14:paraId="553F5196" w14:textId="77777777" w:rsidR="00F934F8" w:rsidRDefault="00F934F8">
      <w:pPr>
        <w:spacing w:line="240" w:lineRule="auto"/>
      </w:pPr>
    </w:p>
    <w:p w14:paraId="7929C9B8" w14:textId="77777777" w:rsidR="00F934F8" w:rsidRDefault="00000000">
      <w:pPr>
        <w:spacing w:line="240" w:lineRule="auto"/>
      </w:pPr>
      <w:r>
        <w:t>WHEN:</w:t>
      </w:r>
    </w:p>
    <w:p w14:paraId="532C9D11" w14:textId="77777777" w:rsidR="00F934F8" w:rsidRDefault="00F934F8">
      <w:pPr>
        <w:spacing w:line="240" w:lineRule="auto"/>
      </w:pPr>
    </w:p>
    <w:p w14:paraId="71926D83" w14:textId="77777777" w:rsidR="00F934F8" w:rsidRDefault="00000000">
      <w:pPr>
        <w:spacing w:line="240" w:lineRule="auto"/>
      </w:pPr>
      <w:r>
        <w:t>WHERE:</w:t>
      </w:r>
    </w:p>
    <w:p w14:paraId="198040B7" w14:textId="77777777" w:rsidR="00F934F8" w:rsidRDefault="00F934F8">
      <w:pPr>
        <w:spacing w:line="240" w:lineRule="auto"/>
      </w:pPr>
    </w:p>
    <w:p w14:paraId="683F6559" w14:textId="77777777" w:rsidR="00F934F8" w:rsidRDefault="00000000">
      <w:pPr>
        <w:spacing w:line="240" w:lineRule="auto"/>
      </w:pPr>
      <w:r>
        <w:t>REGISTRATION INFO:</w:t>
      </w:r>
    </w:p>
    <w:p w14:paraId="6320025D" w14:textId="77777777" w:rsidR="00F934F8" w:rsidRDefault="00F934F8">
      <w:pPr>
        <w:spacing w:line="240" w:lineRule="auto"/>
      </w:pPr>
    </w:p>
    <w:p w14:paraId="373309FC" w14:textId="77777777" w:rsidR="00C21A60" w:rsidRDefault="00C21A60">
      <w:pPr>
        <w:spacing w:line="240" w:lineRule="auto"/>
      </w:pPr>
    </w:p>
    <w:p w14:paraId="0A09CB4A" w14:textId="2BF4C6F4" w:rsidR="00F934F8" w:rsidRDefault="00000000" w:rsidP="003F7EE2">
      <w:pPr>
        <w:spacing w:line="240" w:lineRule="auto"/>
      </w:pPr>
      <w:r>
        <w:t xml:space="preserve">For any additional questions, please feel free to email </w:t>
      </w:r>
      <w:r w:rsidR="00070D23">
        <w:t xml:space="preserve">both </w:t>
      </w:r>
      <w:hyperlink r:id="rId7" w:history="1">
        <w:r w:rsidR="00070D23" w:rsidRPr="00070D23">
          <w:rPr>
            <w:rStyle w:val="Hyperlink"/>
            <w:color w:val="auto"/>
          </w:rPr>
          <w:t>info@theninfalaurenzoscholarshipfund.org</w:t>
        </w:r>
      </w:hyperlink>
      <w:r w:rsidR="00070D23" w:rsidRPr="00070D23">
        <w:t xml:space="preserve"> and</w:t>
      </w:r>
      <w:r w:rsidR="00070D23" w:rsidRPr="00070D23">
        <w:rPr>
          <w:u w:val="single"/>
        </w:rPr>
        <w:t xml:space="preserve"> DPHinojosa713@gmail.com</w:t>
      </w:r>
      <w:r w:rsidR="00304C5C">
        <w:rPr>
          <w:u w:val="single"/>
        </w:rPr>
        <w:t>.</w:t>
      </w:r>
    </w:p>
    <w:sectPr w:rsidR="00F934F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61633"/>
    <w:multiLevelType w:val="multilevel"/>
    <w:tmpl w:val="D274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F36AC"/>
    <w:multiLevelType w:val="multilevel"/>
    <w:tmpl w:val="5D62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9439857">
    <w:abstractNumId w:val="0"/>
  </w:num>
  <w:num w:numId="2" w16cid:durableId="774524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4F8"/>
    <w:rsid w:val="00013BAD"/>
    <w:rsid w:val="00070D23"/>
    <w:rsid w:val="0012351F"/>
    <w:rsid w:val="001E24B6"/>
    <w:rsid w:val="00304C5C"/>
    <w:rsid w:val="003F7EE2"/>
    <w:rsid w:val="00686281"/>
    <w:rsid w:val="00B944F5"/>
    <w:rsid w:val="00C21A60"/>
    <w:rsid w:val="00C76352"/>
    <w:rsid w:val="00E14D9C"/>
    <w:rsid w:val="00F9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03DC4"/>
  <w15:docId w15:val="{38B005A3-EEE2-485A-898C-38FC6220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70D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heninfalaurenzoscholarshipfun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ninfalaurenzoscholarshipfund.org/mama-ninfas-corazon-marke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Rivera</dc:creator>
  <cp:lastModifiedBy>Andrea Rivera</cp:lastModifiedBy>
  <cp:revision>8</cp:revision>
  <cp:lastPrinted>2025-05-13T16:45:00Z</cp:lastPrinted>
  <dcterms:created xsi:type="dcterms:W3CDTF">2025-05-13T16:41:00Z</dcterms:created>
  <dcterms:modified xsi:type="dcterms:W3CDTF">2025-05-13T17:01:00Z</dcterms:modified>
</cp:coreProperties>
</file>